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Договор № 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образовании  по  образовательной программе 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:rsidR="0036601D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135E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ст. </w:t>
      </w:r>
      <w:proofErr w:type="gramStart"/>
      <w:r w:rsidRPr="009135EF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Восточная</w:t>
      </w:r>
      <w:proofErr w:type="gramEnd"/>
      <w:r w:rsidRPr="009135E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9135EF">
        <w:rPr>
          <w:rFonts w:ascii="Times New Roman" w:hAnsi="Times New Roman"/>
          <w:bCs/>
          <w:color w:val="000000"/>
          <w:sz w:val="24"/>
          <w:szCs w:val="24"/>
          <w:lang w:eastAsia="ru-RU"/>
        </w:rPr>
        <w:t>«__»  ________  20__г.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    Муниципальное бюджетное дошкольное образовательное учреждение детский сад №12  муниципального образования Усть-Лабинский район (МБДОУ № 12) (далее – образовательная организация), осуществляющее образовательную деятельность на основании бессрочной </w:t>
      </w:r>
      <w:r>
        <w:rPr>
          <w:rFonts w:ascii="Times New Roman" w:hAnsi="Times New Roman"/>
          <w:bCs/>
          <w:sz w:val="24"/>
          <w:szCs w:val="24"/>
        </w:rPr>
        <w:t xml:space="preserve">лицензии, </w:t>
      </w:r>
      <w:r w:rsidRPr="009135EF">
        <w:rPr>
          <w:rFonts w:ascii="Times New Roman" w:hAnsi="Times New Roman"/>
          <w:bCs/>
          <w:sz w:val="24"/>
          <w:szCs w:val="24"/>
        </w:rPr>
        <w:t xml:space="preserve">выданной  министерством образования и науки Краснодарского края, от «30» апреля 2013г., 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в лице </w:t>
      </w:r>
      <w:proofErr w:type="gramStart"/>
      <w:r w:rsidRPr="009135EF">
        <w:rPr>
          <w:rFonts w:ascii="Times New Roman" w:hAnsi="Times New Roman"/>
          <w:bCs/>
          <w:sz w:val="24"/>
          <w:szCs w:val="24"/>
          <w:lang w:eastAsia="ru-RU"/>
        </w:rPr>
        <w:t>заведующего</w:t>
      </w:r>
      <w:proofErr w:type="gramEnd"/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Гнездиловой Лилии Александровны,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>действующего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на основании Устава МБДОУ №12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9135EF">
        <w:rPr>
          <w:rFonts w:ascii="Times New Roman" w:hAnsi="Times New Roman"/>
          <w:bCs/>
          <w:sz w:val="24"/>
          <w:szCs w:val="24"/>
        </w:rPr>
        <w:t xml:space="preserve"> далее «</w:t>
      </w:r>
      <w:r w:rsidRPr="009135EF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9135EF">
        <w:rPr>
          <w:rFonts w:ascii="Times New Roman" w:hAnsi="Times New Roman"/>
          <w:bCs/>
          <w:sz w:val="24"/>
          <w:szCs w:val="24"/>
        </w:rPr>
        <w:t>»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r w:rsidRPr="009135EF">
        <w:rPr>
          <w:rFonts w:ascii="Times New Roman" w:hAnsi="Times New Roman"/>
          <w:sz w:val="24"/>
          <w:szCs w:val="24"/>
        </w:rPr>
        <w:t xml:space="preserve">   </w:t>
      </w:r>
    </w:p>
    <w:p w:rsidR="0036601D" w:rsidRPr="009135EF" w:rsidRDefault="0036601D" w:rsidP="0036601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(фамилия, имя, отчество законного представителя)</w:t>
      </w:r>
    </w:p>
    <w:p w:rsidR="0036601D" w:rsidRPr="009135EF" w:rsidRDefault="0036601D" w:rsidP="0036601D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>именуемый в дальнейшем «</w:t>
      </w:r>
      <w:r w:rsidRPr="009135EF">
        <w:rPr>
          <w:rFonts w:ascii="Times New Roman" w:hAnsi="Times New Roman"/>
          <w:b/>
          <w:bCs/>
          <w:sz w:val="24"/>
          <w:szCs w:val="24"/>
          <w:lang w:eastAsia="ru-RU"/>
        </w:rPr>
        <w:t>Заказчик»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>, в лице</w:t>
      </w:r>
      <w:proofErr w:type="gramStart"/>
      <w:r w:rsidRPr="009135E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                                                                              ,</w:t>
      </w:r>
      <w:proofErr w:type="gramEnd"/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законного представителя)</w:t>
      </w:r>
    </w:p>
    <w:p w:rsidR="0036601D" w:rsidRPr="009135EF" w:rsidRDefault="0036601D" w:rsidP="0036601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proofErr w:type="gramStart"/>
      <w:r w:rsidRPr="009135EF">
        <w:rPr>
          <w:rFonts w:ascii="Times New Roman" w:hAnsi="Times New Roman"/>
          <w:bCs/>
          <w:sz w:val="24"/>
          <w:szCs w:val="24"/>
          <w:lang w:eastAsia="ru-RU"/>
        </w:rPr>
        <w:t>действующего</w:t>
      </w:r>
      <w:proofErr w:type="gramEnd"/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на основании 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>(паспортные данные: серия, номер, кем и когда выдан)</w:t>
      </w:r>
    </w:p>
    <w:p w:rsidR="0036601D" w:rsidRPr="009135EF" w:rsidRDefault="0036601D" w:rsidP="0036601D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6601D" w:rsidRPr="009135EF" w:rsidRDefault="0036601D" w:rsidP="0036601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интересах несовершеннолетнего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отчество, дата рождения)</w:t>
      </w:r>
    </w:p>
    <w:p w:rsidR="0036601D" w:rsidRPr="009135EF" w:rsidRDefault="0036601D" w:rsidP="0036601D">
      <w:pPr>
        <w:pBdr>
          <w:bottom w:val="single" w:sz="4" w:space="1" w:color="auto"/>
        </w:pBd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proofErr w:type="gramStart"/>
      <w:r w:rsidRPr="009135EF">
        <w:rPr>
          <w:rFonts w:ascii="Times New Roman" w:hAnsi="Times New Roman"/>
          <w:bCs/>
          <w:sz w:val="24"/>
          <w:szCs w:val="24"/>
          <w:lang w:eastAsia="ru-RU"/>
        </w:rPr>
        <w:t>проживающего</w:t>
      </w:r>
      <w:proofErr w:type="gramEnd"/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 по адресу: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>(адрес места жительства ребенка с указанием индекса)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9135E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Телефон:    </w:t>
      </w:r>
    </w:p>
    <w:p w:rsidR="0036601D" w:rsidRPr="009135EF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35EF">
        <w:rPr>
          <w:rFonts w:ascii="Times New Roman" w:hAnsi="Times New Roman"/>
          <w:bCs/>
          <w:sz w:val="24"/>
          <w:szCs w:val="24"/>
          <w:lang w:eastAsia="ru-RU"/>
        </w:rPr>
        <w:t xml:space="preserve">именуемого в дальнейшем  </w:t>
      </w:r>
      <w:r w:rsidRPr="009135EF">
        <w:rPr>
          <w:rFonts w:ascii="Times New Roman" w:hAnsi="Times New Roman"/>
          <w:b/>
          <w:bCs/>
          <w:sz w:val="24"/>
          <w:szCs w:val="24"/>
          <w:lang w:eastAsia="ru-RU"/>
        </w:rPr>
        <w:t>«Воспитанник»</w:t>
      </w:r>
      <w:r w:rsidRPr="009135EF">
        <w:rPr>
          <w:rFonts w:ascii="Times New Roman" w:hAnsi="Times New Roman"/>
          <w:bCs/>
          <w:sz w:val="24"/>
          <w:szCs w:val="24"/>
          <w:lang w:eastAsia="ru-RU"/>
        </w:rPr>
        <w:t>, совместно именуемые Стороны «Заказчик» и «Исполнитель», заключили настоящий Договор о нижеследующем.</w:t>
      </w:r>
    </w:p>
    <w:p w:rsidR="0036601D" w:rsidRPr="00B764C2" w:rsidRDefault="0036601D" w:rsidP="003660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36601D" w:rsidRPr="00B764C2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601D" w:rsidRPr="00B764C2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(пункт 34 статьи 2 и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часть 1 статьи 65 Федерального закона от 29 декабря 2012 г. № 273-ФЗ «Об образовании в Российской Федерации»).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1.2. Форма обучения – очная.  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1.3. Язык образования – </w:t>
      </w:r>
      <w:r w:rsidRPr="00B764C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русский.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1.4. Наименование образовательной программы – образовательная программа дошкольного образования </w:t>
      </w: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бюджетного дошкольного образовательного учреждения детский сад № 12 муниципального образования Усть-Лабинский район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1.5. Срок   освоения  образовательной программы   (продолжительность обучения) – на момент подписания   настоящего   Дого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вора составляет ___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календарных лет (года).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1.6. Режим пребывания Воспитанника в образовательной организации – 10,5 часовым пребыванием, с понедельника по пятницу с 7.30 до 18.00 часов. Нерабочими днями считаются суббота, воскресенье и праздничные дни. Режим пребывания в предпраздничный день с 7.30 до 17.00 часов.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 1.7. Воспитанник зачисляется в группу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общеразвивающей   направленности.                         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601D" w:rsidRPr="00B764C2" w:rsidRDefault="0036601D" w:rsidP="003660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601D" w:rsidRPr="00B764C2" w:rsidRDefault="0036601D" w:rsidP="0036601D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4C2">
        <w:rPr>
          <w:rFonts w:ascii="Times New Roman" w:eastAsia="Times New Roman" w:hAnsi="Times New Roman"/>
          <w:b/>
          <w:sz w:val="24"/>
          <w:szCs w:val="24"/>
          <w:lang w:eastAsia="ar-SA"/>
        </w:rPr>
        <w:t>Взаимодействие Сторон</w:t>
      </w:r>
      <w:r w:rsidRPr="00B764C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36601D" w:rsidRPr="00B764C2" w:rsidRDefault="0036601D" w:rsidP="0036601D">
      <w:pPr>
        <w:keepLines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 w:rsidRPr="00B764C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Исполнитель вправе: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2.1.1. Самостоятельно осуществлять образовательную деятельность.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объем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и форма которых  определены в приложении, являющемся неотъемлемой частью настоящего Договора (далее – дополнительные образовательные услуги) (при наличии). 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2.1.3. Устанавливать и взимать с Заказчика плату за дополнительные образовательные услуги (при наличии).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2.1.4. Включать в группы как детей одного возраста, так детей разных возрастов (формировать разновозрастные группы).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2.1.5. Устанавливать сокращенный режим пребывания детей в образовательной организации в дни проведения дератизации и дезинфекции в помещениях учреждения, а также в случае плановых и аварийных отключений водоснабжения и энергоснабжения.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2.1.6. Сохранять место за Воспитанником в случае его болезни, санаторно-курортного  лечения, карантина, отпуска и временного отсутствия Заказчика по уважительным причинам (болезнь, командировка, прочее), а также  в летний  период. </w:t>
      </w: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Pr="00B764C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Заказчик вправе: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2.2.1. Участвовать в образовательной  деятельности образовательной организации, в том числе, в формировании образовательной программы.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2.2.2. Получать от Исполнителя информацию: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о поведении, эмоциональном  состоянии  Воспитанника  во  время  его пребывания в образовательной организации, его развитии и способностях, отношении к образовательной деятельности.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2.2.3. Знакомиться с Уставом образовательной организации, с лицензией   на   осуществление   образовательной деятельности, с образовательными программами и  другими  документами,   регламентирующими организацию и осуществление образовательной  деятельности, права и обязанности Воспитанника и Заказчика.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наличии). 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2.2.5. Находиться с Воспитанником в образовательной организации в период его адаптации по мере необходимости.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2.2.6. Принимать участие  в  организации  и  проведении   совместных мероприятий  с  детьми  в образовательной организации (утренники, развлечения, физкультурные праздники, досуги, дни здоровья и др.).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2.2.7. Принимать участие в деятельности коллегиальных органов управления,    предусмотренных Уставом образовательной организации.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(части 5-7 статьи 65 Федерального закона от 29 декабря 2012 г. № 273-ФЗ «Об образовании в Российской Федерации»).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2.2.9. Оказывать посильную помощь образовательной организации в реализации уставных задач и основной образовательной программы образовательной организации (охрана жизни ребенка, оздоровление, гигиеническое, культурно-эстетическое, экологическое воспитание, коррекционная работа в кругу семьи, иное).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2.2.10. Защищать права и законные интересы Воспитанника.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2.2.11. Получать информацию обо всех видах планируемых обследований (психологических, психолого-педагогических) Воспитанника, давать согласие или отказ на проведение таких обследований или участия в таких обследованиях, получать информацию о результатах проведенных обследований Воспитанника.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2.2.12. Присутствовать при обследовании Воспитанника психолого-педагогической комиссией, обсуждении результатов обследования, высказывать свое мнение относительно предлагаемых условий для организации воспитания и обучения Воспитанника.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2.3. </w:t>
      </w:r>
      <w:r w:rsidRPr="00B764C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Исполнитель обязан: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2.3.1. Обеспечить Заказчику доступ к информации для ознакомления с Уставом образовательной организации,  с  лицензией  на  осуществление образовательной деятельности, с образовательными программами  и  другими документами, регламентирующими    организацию   и  осуществление образовательной  деятельности, права и обязанности Воспитанников и Заказчика.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2.3.2. Обеспечить надлежащее предоставление услуг, предусмотренных разделом 1  настоящего  Договора,  в  полном  объеме  в   соответствии с ФГОС дошкольного образования, ФОП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и 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условиями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настоящего Договора. 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 (при наличии).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2.3.4.  Обеспечивать  охрану  жизни  и  укрепление  физического и психического здоровья Воспитанника, его интеллектуальное, физическое  и личностное развитие, развитие его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творческих</w:t>
      </w:r>
      <w:proofErr w:type="gramEnd"/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способностей и интересов.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2.3.5. При оказании услуг, предусмотренных настоящим Договором, учитывать  индивидуальные  потребности  Воспитанника,  связанные с его жизненной ситуацией и состоянием здоровья, определяющие  особые условия получения   им   образования,   возможности   освоения Воспитанником образовательной программы на разных этапах ее реализации.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2.3.6. При оказании  услуг,  предусмотренных  настоящим   Договором, проявлять уважение к личности Воспитанника, оберегать его от  всех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 установленными  нормами,  обеспечивающими его жизнь и здоровье.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2.3.8.  Обучать   Воспитанника   по   образовательной     программе, предусмотренной пунктом 1.4. настоящего Договора.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2.3.9. Обеспечить реализацию образовательной программы средствами обучения  и  воспитания,  необходимыми  для  организации  учебной деятельности   и   создания   развивающей      предметно-пространственной среды.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2.3.10.  Обеспечивать  Воспитанника  необходимым    сбалансированным 4-х разовым питанием (завтрак, второй завтрак, обед, полдник) по утвержденному 10-дневному меню. Время приема пищи определено режимом дня для каждой возрастной группы. 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Вид питания: традиционный (предназначен для здоровых детей, направленный на поддержание нормальной жизнедеятельности организма).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2.3.11. Переводить Воспитанника в следующую возрастную группу ежегодно с 1 июня.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2.3.12. Уведомить Заказчика в 10-дневный срок с момента установления о нецелесообразности оказания Воспитаннику образовательной услуги в объеме, предусмотренном разделом 1 настоящего Договора, 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2.3.13. Обеспечить соблюдение требований Федерального закона от   27 июля 2006 г.  N 152-ФЗ  "О  персональных  данных" в  части  сбора, хранения и обработки персональных данных Заказчика и Воспитанника.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2.4. </w:t>
      </w:r>
      <w:r w:rsidRPr="00B764C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Заказчик обязан: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2.4.1. Соблюдать требования учредительных  документов Исполнителя, правил  внутреннего  распорядка  и  иных  локальных  нормативных   актов, общепринятых  норм  поведения,  в  том  числе,  проявлять  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определенными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в разделе IV настоящего Договора (при наличии), а также плату за присмотр и уход за Воспитанником в размере и порядке, определенными в разделе III настоящего Договора;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2.4.3. При поступлении Воспитанника в образовательную организацию и в период  действия  настоящего  Договора своевременно предоставлять Исполнителю все необходимые документы,   предусмотренные уставом образовательной организации, правилами приема на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обучение по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образовательной программе дошкольного образования в образовательную организацию, в том числе медицинское заключение (медицинская карта ребенка форма № 026/у-2000).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2.4.4. Незамедлительно сообщать Исполнителю об изменении контактного телефона и места жительства, а также персональных данных своих и Воспитанника, предоставлять копии документов, подтверждающих изменения.</w:t>
      </w:r>
    </w:p>
    <w:p w:rsidR="0036601D" w:rsidRPr="00B764C2" w:rsidRDefault="0036601D" w:rsidP="0036601D">
      <w:pPr>
        <w:widowControl w:val="0"/>
        <w:tabs>
          <w:tab w:val="left" w:pos="10205"/>
        </w:tabs>
        <w:suppressAutoHyphens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2.4.5.   Обеспечить   посещение   Воспитанником образовательной организации согласно правилам внутреннего распорядка Исполнителя. Лично передавать и забирать ребенка у воспитателя, не передоверяя его посторонним лицам и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лицам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не достигшим 18 возраста. При передаче права приводить и забирать  ребенка из образовательной организации другими лицами, родитель (законный представитель) предоставляет письменное заявление, дающее право забирать ребенка с приложением копий  паспорта лиц, которым доверяется данное право. Ответственность за жизнь и здоровье Воспитанника с момента передачи его воспитателем  доверенному лицу  несут родители (законные представители).</w:t>
      </w: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36601D" w:rsidRPr="00B764C2" w:rsidRDefault="0036601D" w:rsidP="0036601D">
      <w:pPr>
        <w:widowControl w:val="0"/>
        <w:tabs>
          <w:tab w:val="left" w:pos="10205"/>
        </w:tabs>
        <w:suppressAutoHyphens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2.4.6.  Информировать  Исполнителя  о   предстоящем  отсутствии Воспитанника в образовательной организации или его болезни (и о выходе его после отпуска или болезни).</w:t>
      </w: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</w:p>
    <w:p w:rsidR="0036601D" w:rsidRPr="00B764C2" w:rsidRDefault="0036601D" w:rsidP="0036601D">
      <w:pPr>
        <w:widowControl w:val="0"/>
        <w:tabs>
          <w:tab w:val="left" w:pos="10205"/>
        </w:tabs>
        <w:suppressAutoHyphens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В  случае  заболевания   Воспитанника,  подтвержденного  медицинским заключением (медицинской справкой)</w:t>
      </w: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либо  выявленного  медицинским   работником Исполнителя, принять меры по восстановлению его здоровья и не допускать посещения в образовательной организации Воспитанником в период заболевания.</w:t>
      </w:r>
    </w:p>
    <w:p w:rsidR="0036601D" w:rsidRPr="00B764C2" w:rsidRDefault="0036601D" w:rsidP="0036601D">
      <w:pPr>
        <w:widowControl w:val="0"/>
        <w:tabs>
          <w:tab w:val="left" w:pos="10205"/>
        </w:tabs>
        <w:suppressAutoHyphens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2.4.7.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Предоставлять медицинское заключение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дней);</w:t>
      </w: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с  указанием  диагноза, длительности заболевания, сведений об отсутствии контакта с инфекционными больными (пункт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1 января 2027 года.).</w:t>
      </w:r>
      <w:proofErr w:type="gramEnd"/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2.4.8. Приводить Воспитанника в образовательную организацию в опрятном виде, чистой одежде и обуви, соответствующей санитарно-гигиеническим требованиям, обеспечив ребенка формой для занятий физической культурой и музыкальных занятий, в необходимых случаях – со сменной и (или) торжественной одеждой.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2.4.9. Не приводить Воспитанника в образовательную организацию с ценными вещами, в ювелирных украшениях, с денежными средствами, сотовыми телефонами и т. п.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2.4.10. Не допускать наличия у Воспитанника потенциально опасных для жизни и здоровья предметов (спички, зажигалки, колющие, режущие, мелкие предметы, жевательные резинки, солнцезащитные очки и т.п.).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2.4.11. Бережно относиться к имуществу Исполнителя, возмещать ущерб, причиненный  Воспитанником  имуществу  Исполнителя,  в  соответствии с законодательством Российской Федерации.</w:t>
      </w: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601D" w:rsidRPr="00B764C2" w:rsidRDefault="0036601D" w:rsidP="0036601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601D" w:rsidRPr="00B764C2" w:rsidRDefault="0036601D" w:rsidP="0036601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b/>
          <w:sz w:val="24"/>
          <w:szCs w:val="24"/>
          <w:lang w:eastAsia="ar-SA"/>
        </w:rPr>
        <w:t>Размер, сроки и порядок оплаты за присмотр, и уход за Воспитанником</w:t>
      </w:r>
    </w:p>
    <w:p w:rsidR="0036601D" w:rsidRPr="00B764C2" w:rsidRDefault="0036601D" w:rsidP="0036601D">
      <w:pPr>
        <w:suppressAutoHyphens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 xml:space="preserve">3.1.  Стоимость  услуг  Исполнителя  по  присмотру  и  уходу за Воспитанником  (далее – родительская  плата) составляет 102,29 руб. (сто два рубля 29 коп.) в день,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>согласно  постановления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муниципального образования Усть-Лабинский район от 10.10.2023 года № 1183.</w:t>
      </w:r>
      <w:r w:rsidRPr="00B764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 xml:space="preserve">    Не допускается включение  расходов на реализацию образовательной программы  дошкольного  образования,  а  также  расходов 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3.2.  Родители (законные представители) оплачивают весь период нахождения ребенка в образовательной организации. Родительская плата не взимается при непосещении ребенком образовательной организации по уважительной причине. Уважительными причинами непосещения ребенком образовательной организации являются: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период болезни ребенка (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согласно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представленной медицинской справки);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санаторно-курортное лечение ребенка;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рекомендации врача о временном ограничении посещения образовательной организации;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период действия на территории Краснодарского края режима повышенной готовности;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карантин в образовательной организации или группе;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закрытие образовательной организации на ремонтные и (или) аварийные работы;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- отпуск родителей (законных представителей), предусмотренный ТК РФ.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Уважительная причина подтверждается соответствующим документом (справкой, заявлением), согласно Постановлению администрации  муниципального  образования Усть-Лабинский  район № 427 от 10.04.2024 года.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3.3. Заказчик ежемесячно вносит родительскую  плату  за присмотр и уход  за  Воспитанником, указанную в пункте 3.1 настоящего Договора, в  сумме 102,29 руб. (сто два рубля 29 коп.) в день.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3.4. Оплата производится в срок до 15 числа каждого месяца, в безналичном  порядке авансовым платежом на месяц вперёд на расчетный счет образовательной организации указанный в разделе 7 Адреса и реквизиты сторон настоящего Договора и лицевой счет Воспитанника в сумме,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согласно пункта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3.1. 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</w:t>
      </w: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Воспитанником образовательной организации на основании распорядительного акта Исполнителя.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8 Правил направления средств (части средств) материнского (семейного) капитала на получение образования ребенком (детьми) расходов, утвержденных постановлением Правительства Российской Федерации от 24 декабря 2007 г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>. № 926 (далее – Правила № 926).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sz w:val="24"/>
          <w:szCs w:val="24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36601D" w:rsidRPr="00B764C2" w:rsidRDefault="0036601D" w:rsidP="0036601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за неисполнение или ненадлежащее исполнение обязательств по договору, порядок разрешения споров     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4.1. За неисполнение либо ненадлежащее исполнение обязательств по настоящему Договору Исполнитель и Заказчик несут ответственность, предусмотренную  законодательством Российской Федерации и настоящим Договором.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4.2.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601D" w:rsidRPr="00B764C2" w:rsidRDefault="0036601D" w:rsidP="003660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36601D" w:rsidRPr="00B764C2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left="1080" w:right="-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601D" w:rsidRPr="00B764C2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5.1. Условия, на которых заключен настоящий Договор, могут быть изменены по соглашению Сторон.</w:t>
      </w:r>
    </w:p>
    <w:p w:rsidR="0036601D" w:rsidRPr="00B764C2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5.2. Все изменения и дополнения к настоящему договору должны быть совершены в письменной форме и подписаны представителями Сторон.</w:t>
      </w:r>
      <w:r w:rsidRPr="00B764C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36601D" w:rsidRPr="00B764C2" w:rsidRDefault="0036601D" w:rsidP="0036601D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5.3. Настоящий </w:t>
      </w:r>
      <w:proofErr w:type="gramStart"/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proofErr w:type="gramEnd"/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proofErr w:type="gramEnd"/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в случае невыполнения обязанностей Заказчика, предусмотренных настоящим Договором.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Pr="00B764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601D" w:rsidRPr="00B764C2" w:rsidRDefault="0036601D" w:rsidP="0036601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6.1. Настоящий договор  вступает  в  силу  со  дня  его   подписания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Сторонами и действует  до «___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 20___</w:t>
      </w: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6.2. Настоящий Договор составлен в 2-х  экземплярах,   имеющих равную юридическую силу, по одному для каждой из Сторон.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6.3. Настоящий </w:t>
      </w:r>
      <w:proofErr w:type="gramStart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Договор</w:t>
      </w:r>
      <w:proofErr w:type="gramEnd"/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6.4. Стороны  обязуются  письменно  извещать  друг  друга   о  смене реквизитов, адресов и иных существенных изменениях.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6.5.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601D" w:rsidRPr="00B764C2" w:rsidRDefault="0036601D" w:rsidP="0036601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 xml:space="preserve">     6.7.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6.8. Под периодом предоставления образовательных услуг (периодом обучения) понимается промежуток времени </w:t>
      </w:r>
      <w:proofErr w:type="gramStart"/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издания</w:t>
      </w:r>
      <w:proofErr w:type="gramEnd"/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приказа о зачислении Воспитанника в образовательную организацию, до даты издания приказа об окончании обучения или отчисления Воспитанника из образовательной организации.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6.9. Стороны по взаимному согласию вправе дополнить настоящий договор иными условиями.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6.10. При  выполнении   условий   настоящего   Договора   Стороны руководствуются законодательством Российской Федерации.</w:t>
      </w:r>
    </w:p>
    <w:p w:rsidR="0036601D" w:rsidRPr="00B764C2" w:rsidRDefault="0036601D" w:rsidP="003660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C2">
        <w:rPr>
          <w:rFonts w:ascii="Times New Roman" w:eastAsia="Times New Roman" w:hAnsi="Times New Roman"/>
          <w:sz w:val="24"/>
          <w:szCs w:val="24"/>
          <w:lang w:eastAsia="ar-SA"/>
        </w:rPr>
        <w:t>6.11. При выполнении условий настоящего Договора,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Y="40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36601D" w:rsidRPr="009135EF" w:rsidTr="00F06CD1">
        <w:trPr>
          <w:trHeight w:val="636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01D" w:rsidRPr="009135EF" w:rsidRDefault="0036601D" w:rsidP="00F06CD1">
            <w:pPr>
              <w:pStyle w:val="ConsPlusNonformat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E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12 муниципального образования Усть-Лабинский район (МБДОУ № 12)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  <w:u w:val="single"/>
              </w:rPr>
              <w:t>Адрес:</w:t>
            </w:r>
            <w:r w:rsidRPr="009135EF">
              <w:rPr>
                <w:rFonts w:ascii="Times New Roman" w:hAnsi="Times New Roman"/>
                <w:sz w:val="24"/>
                <w:szCs w:val="24"/>
              </w:rPr>
              <w:t xml:space="preserve"> 352308, Российская Федерация, Краснодарский край, Усть-Лабинский район, </w:t>
            </w:r>
            <w:proofErr w:type="spellStart"/>
            <w:r w:rsidRPr="009135E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9135E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135EF">
              <w:rPr>
                <w:rFonts w:ascii="Times New Roman" w:hAnsi="Times New Roman"/>
                <w:sz w:val="24"/>
                <w:szCs w:val="24"/>
              </w:rPr>
              <w:t>осточная</w:t>
            </w:r>
            <w:proofErr w:type="spellEnd"/>
            <w:r w:rsidRPr="009135EF">
              <w:rPr>
                <w:rFonts w:ascii="Times New Roman" w:hAnsi="Times New Roman"/>
                <w:sz w:val="24"/>
                <w:szCs w:val="24"/>
              </w:rPr>
              <w:t>, ул.Школьная,3.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 xml:space="preserve">ИНН 2356041349; КПП  235601001 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 xml:space="preserve">Банк – </w:t>
            </w:r>
            <w:proofErr w:type="gramStart"/>
            <w:r w:rsidRPr="009135EF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9135EF">
              <w:rPr>
                <w:rFonts w:ascii="Times New Roman" w:hAnsi="Times New Roman"/>
                <w:sz w:val="24"/>
                <w:szCs w:val="24"/>
              </w:rPr>
              <w:t xml:space="preserve"> ГУ Банка России //УФК по Краснодарскому краю 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>Счет банка 40102810945370000010</w:t>
            </w:r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 xml:space="preserve">Казначейский счет 03234643036570001800 </w:t>
            </w:r>
          </w:p>
          <w:p w:rsidR="0036601D" w:rsidRPr="009135EF" w:rsidRDefault="0036601D" w:rsidP="00F06CD1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 xml:space="preserve">БИК  010349101 </w:t>
            </w:r>
            <w:r w:rsidRPr="009135E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6601D" w:rsidRPr="009135EF" w:rsidRDefault="0036601D" w:rsidP="00F06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dsad</w:t>
            </w:r>
            <w:proofErr w:type="spellEnd"/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proofErr w:type="spellStart"/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ustlabinsk</w:t>
            </w:r>
            <w:proofErr w:type="spellEnd"/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135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6601D" w:rsidRPr="009135EF" w:rsidRDefault="0036601D" w:rsidP="00F06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>Тел. 8(86135)33-1-09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Заведующий МБДОУ № 12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________________ Л.А. Гнездилова</w:t>
            </w:r>
          </w:p>
          <w:p w:rsidR="0036601D" w:rsidRPr="006C7897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«____»________________20____г.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01D" w:rsidRPr="009135EF" w:rsidRDefault="0036601D" w:rsidP="00F06CD1">
            <w:pPr>
              <w:pStyle w:val="ConsPlusNonformat"/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E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sz w:val="24"/>
                <w:szCs w:val="24"/>
              </w:rPr>
            </w:pPr>
            <w:r w:rsidRPr="0091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Мать /отец (законный представитель)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__________________________________________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(Ф.И.О.)                                     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Паспорт:       __________________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                         серия           номер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Выдан: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___________________________________</w:t>
            </w: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__________________________________________</w:t>
            </w: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Дата выдачи: 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г</w:t>
            </w:r>
            <w:proofErr w:type="gramEnd"/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.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Адрес места жительства: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Зарегистрирован: </w:t>
            </w:r>
            <w:r w:rsidRPr="009135EF">
              <w:rPr>
                <w:rFonts w:ascii="Times New Roman" w:hAnsi="Times New Roman"/>
                <w:sz w:val="24"/>
                <w:szCs w:val="24"/>
                <w:lang w:eastAsia="ja-JP"/>
              </w:rPr>
              <w:t>_________________________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Фактический: </w:t>
            </w:r>
            <w:r w:rsidRPr="009135EF">
              <w:rPr>
                <w:rFonts w:ascii="Times New Roman" w:hAnsi="Times New Roman"/>
                <w:sz w:val="24"/>
                <w:szCs w:val="24"/>
                <w:lang w:eastAsia="ja-JP"/>
              </w:rPr>
              <w:t>____________________________</w:t>
            </w:r>
          </w:p>
          <w:p w:rsidR="0036601D" w:rsidRPr="009135EF" w:rsidRDefault="0036601D" w:rsidP="00F0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9135EF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Телефон: </w:t>
            </w:r>
            <w:r w:rsidRPr="009135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Подпись:_________________________________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Расшифровка 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подписи:_________________________________   </w:t>
            </w:r>
          </w:p>
          <w:p w:rsidR="0036601D" w:rsidRPr="009135EF" w:rsidRDefault="0036601D" w:rsidP="00F06CD1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35E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«____»_______________20____г.</w:t>
            </w:r>
          </w:p>
        </w:tc>
      </w:tr>
    </w:tbl>
    <w:p w:rsidR="0036601D" w:rsidRPr="006C7897" w:rsidRDefault="0036601D" w:rsidP="00366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EF">
        <w:rPr>
          <w:rFonts w:ascii="Times New Roman" w:hAnsi="Times New Roman" w:cs="Times New Roman"/>
          <w:b/>
          <w:bCs/>
          <w:sz w:val="24"/>
          <w:szCs w:val="24"/>
        </w:rPr>
        <w:t xml:space="preserve"> 7. Адреса и реквизиты сторон</w:t>
      </w:r>
    </w:p>
    <w:p w:rsidR="0036601D" w:rsidRDefault="0036601D" w:rsidP="0036601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36601D" w:rsidRDefault="0036601D" w:rsidP="0036601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36601D" w:rsidRPr="006C7897" w:rsidRDefault="0036601D" w:rsidP="0036601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9135EF">
        <w:rPr>
          <w:rFonts w:ascii="Times New Roman" w:hAnsi="Times New Roman"/>
          <w:sz w:val="24"/>
          <w:szCs w:val="24"/>
        </w:rPr>
        <w:t xml:space="preserve">Отметка о получении 2-го экземпляра Заказчиком. </w:t>
      </w:r>
    </w:p>
    <w:p w:rsidR="0036601D" w:rsidRDefault="0036601D" w:rsidP="0036601D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:rsidR="0036601D" w:rsidRPr="009135EF" w:rsidRDefault="0036601D" w:rsidP="0036601D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bookmarkStart w:id="0" w:name="_GoBack"/>
      <w:bookmarkEnd w:id="0"/>
      <w:r w:rsidRPr="009135E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«____»_________________20____г.      ______________        _______________________                                                                                                                                    </w:t>
      </w:r>
    </w:p>
    <w:p w:rsidR="0036601D" w:rsidRPr="009135EF" w:rsidRDefault="0036601D" w:rsidP="0036601D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9135E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                      (подпись)          </w:t>
      </w:r>
      <w:r w:rsidRPr="009135EF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     (расшифровка подписи)</w:t>
      </w:r>
    </w:p>
    <w:p w:rsidR="0028009E" w:rsidRDefault="0028009E"/>
    <w:sectPr w:rsidR="0028009E" w:rsidSect="003660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1C6C"/>
    <w:multiLevelType w:val="hybridMultilevel"/>
    <w:tmpl w:val="F1CEF874"/>
    <w:lvl w:ilvl="0" w:tplc="DC203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EB"/>
    <w:rsid w:val="00236CEB"/>
    <w:rsid w:val="0028009E"/>
    <w:rsid w:val="0036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6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3272</Words>
  <Characters>18652</Characters>
  <Application>Microsoft Office Word</Application>
  <DocSecurity>0</DocSecurity>
  <Lines>155</Lines>
  <Paragraphs>43</Paragraphs>
  <ScaleCrop>false</ScaleCrop>
  <Company>Microsoft</Company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№12</dc:creator>
  <cp:keywords/>
  <dc:description/>
  <cp:lastModifiedBy>мбдоу №12</cp:lastModifiedBy>
  <cp:revision>3</cp:revision>
  <dcterms:created xsi:type="dcterms:W3CDTF">2024-12-06T11:17:00Z</dcterms:created>
  <dcterms:modified xsi:type="dcterms:W3CDTF">2024-12-06T11:19:00Z</dcterms:modified>
</cp:coreProperties>
</file>